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81"/>
      </w:tblGrid>
      <w:tr w:rsidR="006E4327" w14:paraId="5EE1ADED" w14:textId="77777777" w:rsidTr="00B34F7F">
        <w:tc>
          <w:tcPr>
            <w:tcW w:w="2197" w:type="dxa"/>
          </w:tcPr>
          <w:p w14:paraId="5A8C32D6" w14:textId="591D2D80" w:rsidR="006E4327" w:rsidRDefault="006E4327" w:rsidP="00B34F7F">
            <w:pPr>
              <w:jc w:val="center"/>
            </w:pPr>
            <w:r>
              <w:tab/>
            </w:r>
            <w:r w:rsidR="005233EE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F677DD0" wp14:editId="638BD8FB">
                  <wp:extent cx="723900" cy="928777"/>
                  <wp:effectExtent l="0" t="0" r="0" b="0"/>
                  <wp:docPr id="1" name="Immagine 1" descr="Descrizione: cid:image001.png@01D40D31.33FE4F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id:image001.png@01D40D31.33FE4F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709" cy="934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14:paraId="4F8712BC" w14:textId="77777777" w:rsidR="006E4327" w:rsidRDefault="006E4327" w:rsidP="00B34F7F">
            <w:pPr>
              <w:pStyle w:val="Intestazione"/>
            </w:pPr>
            <w:r>
              <w:rPr>
                <w:sz w:val="18"/>
              </w:rPr>
              <w:t>SERVIZI DEMOGRAFICI</w:t>
            </w:r>
          </w:p>
        </w:tc>
        <w:tc>
          <w:tcPr>
            <w:tcW w:w="7581" w:type="dxa"/>
            <w:tcBorders>
              <w:bottom w:val="single" w:sz="6" w:space="0" w:color="auto"/>
            </w:tcBorders>
          </w:tcPr>
          <w:p w14:paraId="0BE68BB8" w14:textId="77777777" w:rsidR="006E4327" w:rsidRPr="006E4327" w:rsidRDefault="006E4327" w:rsidP="006E4327">
            <w:pPr>
              <w:jc w:val="center"/>
              <w:rPr>
                <w:b/>
                <w:i/>
                <w:sz w:val="48"/>
              </w:rPr>
            </w:pPr>
            <w:r w:rsidRPr="006E4327">
              <w:rPr>
                <w:b/>
                <w:i/>
                <w:sz w:val="28"/>
              </w:rPr>
              <w:t>Comune di</w:t>
            </w:r>
          </w:p>
          <w:p w14:paraId="268AC805" w14:textId="77777777" w:rsidR="006E4327" w:rsidRPr="006E4327" w:rsidRDefault="006E4327" w:rsidP="006E4327">
            <w:pPr>
              <w:jc w:val="center"/>
              <w:rPr>
                <w:b/>
                <w:i/>
                <w:sz w:val="48"/>
              </w:rPr>
            </w:pPr>
            <w:r w:rsidRPr="006E4327">
              <w:rPr>
                <w:b/>
                <w:i/>
                <w:sz w:val="40"/>
              </w:rPr>
              <w:t>CA</w:t>
            </w:r>
            <w:smartTag w:uri="urn:schemas-microsoft-com:office:smarttags" w:element="PersonName">
              <w:r w:rsidRPr="006E4327">
                <w:rPr>
                  <w:b/>
                  <w:i/>
                  <w:sz w:val="40"/>
                </w:rPr>
                <w:t>ST</w:t>
              </w:r>
            </w:smartTag>
            <w:r w:rsidRPr="006E4327">
              <w:rPr>
                <w:b/>
                <w:i/>
                <w:sz w:val="40"/>
              </w:rPr>
              <w:t>ELNUOVO di GARFAGNANA</w:t>
            </w:r>
          </w:p>
          <w:p w14:paraId="352827CE" w14:textId="77777777" w:rsidR="006E4327" w:rsidRPr="006E4327" w:rsidRDefault="006E4327" w:rsidP="006E4327">
            <w:pPr>
              <w:jc w:val="center"/>
              <w:rPr>
                <w:b/>
                <w:i/>
                <w:sz w:val="28"/>
              </w:rPr>
            </w:pPr>
            <w:r w:rsidRPr="006E4327">
              <w:rPr>
                <w:b/>
                <w:i/>
                <w:sz w:val="28"/>
              </w:rPr>
              <w:t>Provincia di Lucca</w:t>
            </w:r>
          </w:p>
          <w:p w14:paraId="608BE852" w14:textId="603C6F21" w:rsidR="006E4327" w:rsidRPr="006E4327" w:rsidRDefault="006E4327" w:rsidP="006E4327">
            <w:pPr>
              <w:pStyle w:val="Pidipagina"/>
              <w:jc w:val="center"/>
              <w:rPr>
                <w:b/>
              </w:rPr>
            </w:pPr>
            <w:r w:rsidRPr="006E4327">
              <w:rPr>
                <w:b/>
                <w:sz w:val="16"/>
              </w:rPr>
              <w:t>P</w:t>
            </w:r>
            <w:r w:rsidRPr="006E4327">
              <w:rPr>
                <w:b/>
              </w:rPr>
              <w:t xml:space="preserve">.I. </w:t>
            </w:r>
            <w:proofErr w:type="gramStart"/>
            <w:r w:rsidRPr="006E4327">
              <w:rPr>
                <w:b/>
              </w:rPr>
              <w:t>00204360465  Via</w:t>
            </w:r>
            <w:proofErr w:type="gramEnd"/>
            <w:r w:rsidRPr="006E4327">
              <w:rPr>
                <w:b/>
              </w:rPr>
              <w:t xml:space="preserve"> </w:t>
            </w:r>
            <w:proofErr w:type="gramStart"/>
            <w:r w:rsidRPr="006E4327">
              <w:rPr>
                <w:b/>
              </w:rPr>
              <w:t>Vallisneri  1</w:t>
            </w:r>
            <w:proofErr w:type="gramEnd"/>
            <w:r w:rsidRPr="006E4327">
              <w:rPr>
                <w:b/>
              </w:rPr>
              <w:t xml:space="preserve"> - 55032 Castelnuovo </w:t>
            </w:r>
            <w:r w:rsidR="008C32F4">
              <w:rPr>
                <w:b/>
              </w:rPr>
              <w:t xml:space="preserve">di </w:t>
            </w:r>
            <w:proofErr w:type="spellStart"/>
            <w:r w:rsidRPr="006E4327">
              <w:rPr>
                <w:b/>
              </w:rPr>
              <w:t>Garf</w:t>
            </w:r>
            <w:proofErr w:type="spellEnd"/>
            <w:r w:rsidRPr="006E4327">
              <w:rPr>
                <w:b/>
              </w:rPr>
              <w:t xml:space="preserve">. (Lu) </w:t>
            </w:r>
            <w:r w:rsidRPr="006E4327">
              <w:rPr>
                <w:b/>
              </w:rPr>
              <w:fldChar w:fldCharType="begin"/>
            </w:r>
            <w:r w:rsidRPr="006E4327">
              <w:rPr>
                <w:b/>
              </w:rPr>
              <w:instrText>SYMBOL 40 \f "Wingdings"</w:instrText>
            </w:r>
            <w:r w:rsidRPr="006E4327">
              <w:rPr>
                <w:b/>
              </w:rPr>
              <w:fldChar w:fldCharType="end"/>
            </w:r>
            <w:r>
              <w:rPr>
                <w:b/>
              </w:rPr>
              <w:t>0</w:t>
            </w:r>
            <w:r w:rsidRPr="006E4327">
              <w:rPr>
                <w:b/>
              </w:rPr>
              <w:t>583/6448330</w:t>
            </w:r>
          </w:p>
          <w:p w14:paraId="725C6D80" w14:textId="77777777" w:rsidR="006E4327" w:rsidRPr="006E4327" w:rsidRDefault="006E4327" w:rsidP="006E4327">
            <w:pPr>
              <w:pStyle w:val="Pidipagina"/>
              <w:jc w:val="center"/>
              <w:rPr>
                <w:b/>
              </w:rPr>
            </w:pPr>
            <w:r w:rsidRPr="006E4327">
              <w:rPr>
                <w:b/>
              </w:rPr>
              <w:t>- Fax 644133</w:t>
            </w:r>
            <w:r>
              <w:rPr>
                <w:b/>
              </w:rPr>
              <w:t xml:space="preserve"> posta certificata: comune.castelnuovodigarfagnana@postacert.toscana.it</w:t>
            </w:r>
          </w:p>
        </w:tc>
      </w:tr>
    </w:tbl>
    <w:p w14:paraId="23389E18" w14:textId="77777777" w:rsidR="009611B8" w:rsidRDefault="009611B8" w:rsidP="000045A8"/>
    <w:p w14:paraId="0F8915D6" w14:textId="77777777" w:rsidR="005557FD" w:rsidRPr="005557FD" w:rsidRDefault="005557FD" w:rsidP="005557FD">
      <w:pPr>
        <w:pStyle w:val="Default"/>
        <w:rPr>
          <w:rFonts w:ascii="Times New Roman" w:hAnsi="Times New Roman" w:cs="Times New Roman"/>
        </w:rPr>
      </w:pPr>
    </w:p>
    <w:p w14:paraId="19176B9E" w14:textId="470EA422" w:rsidR="005557FD" w:rsidRPr="005557FD" w:rsidRDefault="005557FD" w:rsidP="005557FD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  <w:r w:rsidRPr="005557FD">
        <w:rPr>
          <w:rFonts w:ascii="Times New Roman" w:hAnsi="Times New Roman" w:cs="Times New Roman"/>
        </w:rPr>
        <w:t xml:space="preserve">                                                                   </w:t>
      </w:r>
      <w:r w:rsidRPr="005557FD">
        <w:rPr>
          <w:rFonts w:ascii="Times New Roman" w:hAnsi="Times New Roman" w:cs="Times New Roman"/>
          <w:b/>
          <w:bCs/>
          <w:sz w:val="36"/>
          <w:szCs w:val="36"/>
        </w:rPr>
        <w:t xml:space="preserve">AVVISO </w:t>
      </w:r>
    </w:p>
    <w:p w14:paraId="11D8434D" w14:textId="77777777" w:rsidR="005557FD" w:rsidRPr="005557FD" w:rsidRDefault="005557FD" w:rsidP="005557FD">
      <w:pPr>
        <w:pStyle w:val="Default"/>
        <w:rPr>
          <w:rFonts w:ascii="Times New Roman" w:hAnsi="Times New Roman" w:cs="Times New Roman"/>
          <w:sz w:val="36"/>
          <w:szCs w:val="36"/>
        </w:rPr>
      </w:pPr>
    </w:p>
    <w:p w14:paraId="231FD721" w14:textId="122936D1" w:rsidR="005557FD" w:rsidRDefault="005557FD" w:rsidP="005557FD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5557FD">
        <w:rPr>
          <w:rFonts w:ascii="Times New Roman" w:hAnsi="Times New Roman" w:cs="Times New Roman"/>
          <w:b/>
          <w:bCs/>
          <w:sz w:val="23"/>
          <w:szCs w:val="23"/>
        </w:rPr>
        <w:t>ELENCO SUPPLETIVO DEGLI SCRUTATORI E PRESIDENTI DI SEGGIO</w:t>
      </w:r>
    </w:p>
    <w:p w14:paraId="32883AB5" w14:textId="652DA500" w:rsidR="005557FD" w:rsidRPr="005557FD" w:rsidRDefault="005557FD" w:rsidP="005557F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557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2F40EEF9" w14:textId="6C2674A2" w:rsidR="005557FD" w:rsidRDefault="005557FD" w:rsidP="005557FD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5557FD">
        <w:rPr>
          <w:rFonts w:ascii="Times New Roman" w:hAnsi="Times New Roman" w:cs="Times New Roman"/>
          <w:b/>
          <w:bCs/>
          <w:sz w:val="26"/>
          <w:szCs w:val="26"/>
        </w:rPr>
        <w:t>OGGETTO</w:t>
      </w:r>
      <w:r w:rsidRPr="005557FD">
        <w:rPr>
          <w:rFonts w:ascii="Times New Roman" w:hAnsi="Times New Roman" w:cs="Times New Roman"/>
          <w:sz w:val="26"/>
          <w:szCs w:val="26"/>
        </w:rPr>
        <w:t xml:space="preserve">: </w:t>
      </w:r>
      <w:r w:rsidR="00A24D93">
        <w:rPr>
          <w:rFonts w:ascii="Times New Roman" w:hAnsi="Times New Roman" w:cs="Times New Roman"/>
          <w:sz w:val="26"/>
          <w:szCs w:val="26"/>
        </w:rPr>
        <w:t>Referendum Abrogativi</w:t>
      </w:r>
      <w:r w:rsidRPr="005557FD">
        <w:rPr>
          <w:rFonts w:ascii="Times New Roman" w:hAnsi="Times New Roman" w:cs="Times New Roman"/>
          <w:sz w:val="26"/>
          <w:szCs w:val="26"/>
        </w:rPr>
        <w:t xml:space="preserve"> 8 e 9 Giugno 202</w:t>
      </w:r>
      <w:r w:rsidR="00E37F4A">
        <w:rPr>
          <w:rFonts w:ascii="Times New Roman" w:hAnsi="Times New Roman" w:cs="Times New Roman"/>
          <w:sz w:val="26"/>
          <w:szCs w:val="26"/>
        </w:rPr>
        <w:t>5</w:t>
      </w:r>
      <w:r w:rsidRPr="005557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BE4759" w14:textId="77777777" w:rsidR="005557FD" w:rsidRPr="005557FD" w:rsidRDefault="005557FD" w:rsidP="005557FD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91C894A" w14:textId="1D6306B3" w:rsidR="005557FD" w:rsidRDefault="005557FD" w:rsidP="005557FD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5557FD">
        <w:rPr>
          <w:rFonts w:ascii="Times New Roman" w:hAnsi="Times New Roman" w:cs="Times New Roman"/>
          <w:sz w:val="26"/>
          <w:szCs w:val="26"/>
        </w:rPr>
        <w:t xml:space="preserve">Si comunica ai cittadini la possibilità di presentare domanda per l’ammissione </w:t>
      </w:r>
      <w:r w:rsidR="00A958B1">
        <w:rPr>
          <w:rFonts w:ascii="Times New Roman" w:hAnsi="Times New Roman" w:cs="Times New Roman"/>
          <w:sz w:val="26"/>
          <w:szCs w:val="26"/>
        </w:rPr>
        <w:t>ne</w:t>
      </w:r>
      <w:r w:rsidRPr="005557FD">
        <w:rPr>
          <w:rFonts w:ascii="Times New Roman" w:hAnsi="Times New Roman" w:cs="Times New Roman"/>
          <w:sz w:val="26"/>
          <w:szCs w:val="26"/>
        </w:rPr>
        <w:t>ll’elenco suppletivo degli scrutatori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57FD">
        <w:rPr>
          <w:rFonts w:ascii="Times New Roman" w:hAnsi="Times New Roman" w:cs="Times New Roman"/>
          <w:sz w:val="26"/>
          <w:szCs w:val="26"/>
        </w:rPr>
        <w:t xml:space="preserve">e presidenti di seggio, per far fronte a tutti i casi di improvvisa vacanza di quelli originariamente nominati presso gli uffici sezionali. </w:t>
      </w:r>
    </w:p>
    <w:p w14:paraId="51F308A9" w14:textId="77777777" w:rsidR="005557FD" w:rsidRPr="005557FD" w:rsidRDefault="005557FD" w:rsidP="005557FD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06CBDCFD" w14:textId="1B3AC151" w:rsidR="005557FD" w:rsidRDefault="005557FD" w:rsidP="005557FD">
      <w:pPr>
        <w:pStyle w:val="Default"/>
        <w:rPr>
          <w:rFonts w:ascii="Times New Roman" w:hAnsi="Times New Roman" w:cs="Times New Roman"/>
          <w:sz w:val="26"/>
          <w:szCs w:val="26"/>
        </w:rPr>
      </w:pPr>
      <w:proofErr w:type="gramStart"/>
      <w:r w:rsidRPr="005557FD">
        <w:rPr>
          <w:rFonts w:ascii="Times New Roman" w:hAnsi="Times New Roman" w:cs="Times New Roman"/>
          <w:sz w:val="26"/>
          <w:szCs w:val="26"/>
        </w:rPr>
        <w:t>E’</w:t>
      </w:r>
      <w:proofErr w:type="gramEnd"/>
      <w:r w:rsidRPr="005557FD">
        <w:rPr>
          <w:rFonts w:ascii="Times New Roman" w:hAnsi="Times New Roman" w:cs="Times New Roman"/>
          <w:sz w:val="26"/>
          <w:szCs w:val="26"/>
        </w:rPr>
        <w:t xml:space="preserve"> possibile presentare la domanda</w:t>
      </w:r>
      <w:r>
        <w:rPr>
          <w:rFonts w:ascii="Times New Roman" w:hAnsi="Times New Roman" w:cs="Times New Roman"/>
          <w:sz w:val="26"/>
          <w:szCs w:val="26"/>
        </w:rPr>
        <w:t xml:space="preserve"> presso l’ufficio elettorale di questo Comune</w:t>
      </w:r>
      <w:r w:rsidR="00A958B1">
        <w:rPr>
          <w:rFonts w:ascii="Times New Roman" w:hAnsi="Times New Roman" w:cs="Times New Roman"/>
          <w:sz w:val="26"/>
          <w:szCs w:val="26"/>
        </w:rPr>
        <w:t xml:space="preserve"> allegando </w:t>
      </w:r>
      <w:r>
        <w:rPr>
          <w:rFonts w:ascii="Times New Roman" w:hAnsi="Times New Roman" w:cs="Times New Roman"/>
          <w:sz w:val="26"/>
          <w:szCs w:val="26"/>
        </w:rPr>
        <w:t>documento di riconoscimento in corso di validità</w:t>
      </w:r>
      <w:r w:rsidRPr="005557F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836CAF8" w14:textId="77777777" w:rsidR="005557FD" w:rsidRPr="005557FD" w:rsidRDefault="005557FD" w:rsidP="005557FD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55E9881C" w14:textId="77777777" w:rsidR="005557FD" w:rsidRDefault="005557FD" w:rsidP="005557FD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5557FD">
        <w:rPr>
          <w:rFonts w:ascii="Times New Roman" w:hAnsi="Times New Roman" w:cs="Times New Roman"/>
          <w:sz w:val="26"/>
          <w:szCs w:val="26"/>
        </w:rPr>
        <w:t xml:space="preserve">Si ricorda che i requisiti per l’inserimento nell’elenco sono: </w:t>
      </w:r>
    </w:p>
    <w:p w14:paraId="100C2C04" w14:textId="77777777" w:rsidR="005557FD" w:rsidRPr="005557FD" w:rsidRDefault="005557FD" w:rsidP="005557FD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B178ED5" w14:textId="129A3BA1" w:rsidR="005557FD" w:rsidRPr="005557FD" w:rsidRDefault="005557FD" w:rsidP="005557FD">
      <w:pPr>
        <w:pStyle w:val="Default"/>
        <w:numPr>
          <w:ilvl w:val="0"/>
          <w:numId w:val="4"/>
        </w:numPr>
        <w:spacing w:after="255"/>
        <w:rPr>
          <w:rFonts w:ascii="Times New Roman" w:hAnsi="Times New Roman" w:cs="Times New Roman"/>
          <w:sz w:val="26"/>
          <w:szCs w:val="26"/>
        </w:rPr>
      </w:pPr>
      <w:r w:rsidRPr="005557FD">
        <w:rPr>
          <w:rFonts w:ascii="Times New Roman" w:hAnsi="Times New Roman" w:cs="Times New Roman"/>
          <w:sz w:val="26"/>
          <w:szCs w:val="26"/>
        </w:rPr>
        <w:t>Essere elettore del Comune di C</w:t>
      </w:r>
      <w:r>
        <w:rPr>
          <w:rFonts w:ascii="Times New Roman" w:hAnsi="Times New Roman" w:cs="Times New Roman"/>
          <w:sz w:val="26"/>
          <w:szCs w:val="26"/>
        </w:rPr>
        <w:t>astelnuovo di Garfagnana</w:t>
      </w:r>
      <w:r w:rsidRPr="005557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CF7A76" w14:textId="77777777" w:rsidR="005557FD" w:rsidRPr="005557FD" w:rsidRDefault="005557FD" w:rsidP="005557FD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557FD">
        <w:rPr>
          <w:rFonts w:ascii="Times New Roman" w:hAnsi="Times New Roman" w:cs="Times New Roman"/>
          <w:sz w:val="26"/>
          <w:szCs w:val="26"/>
        </w:rPr>
        <w:t xml:space="preserve">Il possesso del titolo di studio della scuola dell’obbligo. </w:t>
      </w:r>
    </w:p>
    <w:p w14:paraId="1F99EF17" w14:textId="77777777" w:rsidR="005557FD" w:rsidRPr="005557FD" w:rsidRDefault="005557FD" w:rsidP="005557FD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9624ACC" w14:textId="46DBAC86" w:rsidR="008C32F4" w:rsidRPr="005557FD" w:rsidRDefault="005557FD" w:rsidP="005557FD">
      <w:pPr>
        <w:rPr>
          <w:rFonts w:ascii="Times New Roman" w:hAnsi="Times New Roman" w:cs="Times New Roman"/>
        </w:rPr>
      </w:pPr>
      <w:r w:rsidRPr="005557FD">
        <w:rPr>
          <w:rFonts w:ascii="Times New Roman" w:hAnsi="Times New Roman" w:cs="Times New Roman"/>
          <w:sz w:val="26"/>
          <w:szCs w:val="26"/>
        </w:rPr>
        <w:t xml:space="preserve">Tutti coloro che siano in possesso dei requisiti previsti dall’art. 1 comma secondo legge 8/3/1989 n. 95 e non si trovino nelle condizioni ostative di cui all’art. 23 D.P.R. 16/5/1960 n. 570, possono presentare domanda entro il giorno </w:t>
      </w:r>
      <w:r w:rsidR="00E37F4A">
        <w:rPr>
          <w:rFonts w:ascii="Times New Roman" w:hAnsi="Times New Roman" w:cs="Times New Roman"/>
          <w:sz w:val="26"/>
          <w:szCs w:val="26"/>
        </w:rPr>
        <w:t>30</w:t>
      </w:r>
      <w:r w:rsidRPr="005557FD">
        <w:rPr>
          <w:rFonts w:ascii="Times New Roman" w:hAnsi="Times New Roman" w:cs="Times New Roman"/>
          <w:sz w:val="26"/>
          <w:szCs w:val="26"/>
        </w:rPr>
        <w:t xml:space="preserve"> </w:t>
      </w:r>
      <w:r w:rsidR="00E37F4A">
        <w:rPr>
          <w:rFonts w:ascii="Times New Roman" w:hAnsi="Times New Roman" w:cs="Times New Roman"/>
          <w:sz w:val="26"/>
          <w:szCs w:val="26"/>
        </w:rPr>
        <w:t>APRILE</w:t>
      </w:r>
      <w:r w:rsidRPr="005557FD">
        <w:rPr>
          <w:rFonts w:ascii="Times New Roman" w:hAnsi="Times New Roman" w:cs="Times New Roman"/>
          <w:sz w:val="26"/>
          <w:szCs w:val="26"/>
        </w:rPr>
        <w:t xml:space="preserve"> 202</w:t>
      </w:r>
      <w:r w:rsidR="00E37F4A">
        <w:rPr>
          <w:rFonts w:ascii="Times New Roman" w:hAnsi="Times New Roman" w:cs="Times New Roman"/>
          <w:sz w:val="26"/>
          <w:szCs w:val="26"/>
        </w:rPr>
        <w:t>5</w:t>
      </w:r>
      <w:r w:rsidRPr="005557FD">
        <w:rPr>
          <w:rFonts w:ascii="Times New Roman" w:hAnsi="Times New Roman" w:cs="Times New Roman"/>
          <w:sz w:val="26"/>
          <w:szCs w:val="26"/>
        </w:rPr>
        <w:t>.</w:t>
      </w:r>
    </w:p>
    <w:p w14:paraId="038CD3A9" w14:textId="77777777" w:rsidR="008C32F4" w:rsidRPr="005557FD" w:rsidRDefault="008C32F4" w:rsidP="000045A8">
      <w:pPr>
        <w:rPr>
          <w:rFonts w:ascii="Times New Roman" w:hAnsi="Times New Roman" w:cs="Times New Roman"/>
        </w:rPr>
      </w:pPr>
    </w:p>
    <w:p w14:paraId="57BF8B12" w14:textId="6142AB6B" w:rsidR="008C32F4" w:rsidRPr="005557FD" w:rsidRDefault="008C32F4" w:rsidP="000045A8">
      <w:pPr>
        <w:rPr>
          <w:rFonts w:ascii="Times New Roman" w:hAnsi="Times New Roman" w:cs="Times New Roman"/>
          <w:sz w:val="26"/>
          <w:szCs w:val="26"/>
        </w:rPr>
      </w:pPr>
      <w:r w:rsidRPr="005557FD">
        <w:rPr>
          <w:rFonts w:ascii="Times New Roman" w:hAnsi="Times New Roman" w:cs="Times New Roman"/>
          <w:sz w:val="26"/>
          <w:szCs w:val="26"/>
        </w:rPr>
        <w:t xml:space="preserve">Castelnuovo di Garfagnana, </w:t>
      </w:r>
      <w:r w:rsidR="00201144" w:rsidRPr="005557FD">
        <w:rPr>
          <w:rFonts w:ascii="Times New Roman" w:hAnsi="Times New Roman" w:cs="Times New Roman"/>
          <w:sz w:val="26"/>
          <w:szCs w:val="26"/>
        </w:rPr>
        <w:t xml:space="preserve">li </w:t>
      </w:r>
      <w:r w:rsidR="00E37F4A">
        <w:rPr>
          <w:rFonts w:ascii="Times New Roman" w:hAnsi="Times New Roman" w:cs="Times New Roman"/>
          <w:sz w:val="26"/>
          <w:szCs w:val="26"/>
        </w:rPr>
        <w:t>10</w:t>
      </w:r>
      <w:r w:rsidRPr="005557FD">
        <w:rPr>
          <w:rFonts w:ascii="Times New Roman" w:hAnsi="Times New Roman" w:cs="Times New Roman"/>
          <w:sz w:val="26"/>
          <w:szCs w:val="26"/>
        </w:rPr>
        <w:t>/0</w:t>
      </w:r>
      <w:r w:rsidR="00E37F4A">
        <w:rPr>
          <w:rFonts w:ascii="Times New Roman" w:hAnsi="Times New Roman" w:cs="Times New Roman"/>
          <w:sz w:val="26"/>
          <w:szCs w:val="26"/>
        </w:rPr>
        <w:t>4</w:t>
      </w:r>
      <w:r w:rsidRPr="005557FD">
        <w:rPr>
          <w:rFonts w:ascii="Times New Roman" w:hAnsi="Times New Roman" w:cs="Times New Roman"/>
          <w:sz w:val="26"/>
          <w:szCs w:val="26"/>
        </w:rPr>
        <w:t>/202</w:t>
      </w:r>
      <w:r w:rsidR="00477C04">
        <w:rPr>
          <w:rFonts w:ascii="Times New Roman" w:hAnsi="Times New Roman" w:cs="Times New Roman"/>
          <w:sz w:val="26"/>
          <w:szCs w:val="26"/>
        </w:rPr>
        <w:t>5</w:t>
      </w:r>
      <w:r w:rsidRPr="005557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14:paraId="4CBAE272" w14:textId="774B28C6" w:rsidR="005557FD" w:rsidRDefault="00201144" w:rsidP="00E37F4A">
      <w:pPr>
        <w:jc w:val="center"/>
      </w:pPr>
      <w:r>
        <w:t xml:space="preserve">                                                                                      </w:t>
      </w:r>
      <w:r w:rsidR="008C32F4">
        <w:t>IL SINDAC</w:t>
      </w:r>
      <w:r w:rsidR="00E37F4A">
        <w:t>O</w:t>
      </w:r>
    </w:p>
    <w:p w14:paraId="084B4FC7" w14:textId="77777777" w:rsidR="008C32F4" w:rsidRDefault="008C32F4" w:rsidP="000045A8"/>
    <w:p w14:paraId="57168C01" w14:textId="77777777" w:rsidR="008C32F4" w:rsidRDefault="008C32F4" w:rsidP="000045A8"/>
    <w:p w14:paraId="589B1484" w14:textId="77777777" w:rsidR="008C32F4" w:rsidRDefault="008C32F4" w:rsidP="000045A8"/>
    <w:p w14:paraId="01F4FB55" w14:textId="77777777" w:rsidR="00C938D7" w:rsidRPr="00C938D7" w:rsidRDefault="00C938D7" w:rsidP="00241DF2">
      <w:pPr>
        <w:pStyle w:val="NormaleWeb"/>
        <w:spacing w:after="0"/>
        <w:rPr>
          <w:rFonts w:ascii="Times New Roman" w:hAnsi="Times New Roman" w:cs="Times New Roman"/>
          <w:b/>
          <w:bCs/>
        </w:rPr>
      </w:pPr>
    </w:p>
    <w:sectPr w:rsidR="00C938D7" w:rsidRPr="00C938D7" w:rsidSect="00592D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8D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120B0"/>
    <w:multiLevelType w:val="hybridMultilevel"/>
    <w:tmpl w:val="D3921A92"/>
    <w:lvl w:ilvl="0" w:tplc="04405F1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EC9089A"/>
    <w:multiLevelType w:val="hybridMultilevel"/>
    <w:tmpl w:val="E5EC3D50"/>
    <w:lvl w:ilvl="0" w:tplc="D1B0EEC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C21FF"/>
    <w:multiLevelType w:val="hybridMultilevel"/>
    <w:tmpl w:val="129082AA"/>
    <w:lvl w:ilvl="0" w:tplc="A63AA41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678674">
    <w:abstractNumId w:val="2"/>
  </w:num>
  <w:num w:numId="2" w16cid:durableId="1301576826">
    <w:abstractNumId w:val="3"/>
  </w:num>
  <w:num w:numId="3" w16cid:durableId="642198150">
    <w:abstractNumId w:val="1"/>
  </w:num>
  <w:num w:numId="4" w16cid:durableId="38006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27"/>
    <w:rsid w:val="000045A8"/>
    <w:rsid w:val="000450C1"/>
    <w:rsid w:val="00100157"/>
    <w:rsid w:val="001A005B"/>
    <w:rsid w:val="001E7575"/>
    <w:rsid w:val="00201144"/>
    <w:rsid w:val="00224370"/>
    <w:rsid w:val="00233C2D"/>
    <w:rsid w:val="00241DF2"/>
    <w:rsid w:val="0027404E"/>
    <w:rsid w:val="002B202A"/>
    <w:rsid w:val="003139F2"/>
    <w:rsid w:val="003964AE"/>
    <w:rsid w:val="003D2919"/>
    <w:rsid w:val="00425EB5"/>
    <w:rsid w:val="004602B8"/>
    <w:rsid w:val="00477C04"/>
    <w:rsid w:val="004B1CC3"/>
    <w:rsid w:val="004C0C7F"/>
    <w:rsid w:val="004F64EF"/>
    <w:rsid w:val="00502B28"/>
    <w:rsid w:val="005233EE"/>
    <w:rsid w:val="0054544E"/>
    <w:rsid w:val="005557FD"/>
    <w:rsid w:val="00557B69"/>
    <w:rsid w:val="005639C3"/>
    <w:rsid w:val="00592DD0"/>
    <w:rsid w:val="006124A3"/>
    <w:rsid w:val="006146D2"/>
    <w:rsid w:val="006702C9"/>
    <w:rsid w:val="0067492A"/>
    <w:rsid w:val="00684825"/>
    <w:rsid w:val="00692038"/>
    <w:rsid w:val="006D7423"/>
    <w:rsid w:val="006E4327"/>
    <w:rsid w:val="006F356C"/>
    <w:rsid w:val="007D7D5D"/>
    <w:rsid w:val="0082539E"/>
    <w:rsid w:val="00886106"/>
    <w:rsid w:val="008C32F4"/>
    <w:rsid w:val="0093501A"/>
    <w:rsid w:val="009611B8"/>
    <w:rsid w:val="00977F7C"/>
    <w:rsid w:val="009B456B"/>
    <w:rsid w:val="009C662B"/>
    <w:rsid w:val="009C6724"/>
    <w:rsid w:val="00A24D93"/>
    <w:rsid w:val="00A27F53"/>
    <w:rsid w:val="00A35938"/>
    <w:rsid w:val="00A67A38"/>
    <w:rsid w:val="00A958B1"/>
    <w:rsid w:val="00AF5A49"/>
    <w:rsid w:val="00B3176C"/>
    <w:rsid w:val="00B543A8"/>
    <w:rsid w:val="00BF2A1A"/>
    <w:rsid w:val="00C03EC5"/>
    <w:rsid w:val="00C137D5"/>
    <w:rsid w:val="00C2724D"/>
    <w:rsid w:val="00C45024"/>
    <w:rsid w:val="00C55D36"/>
    <w:rsid w:val="00C60B32"/>
    <w:rsid w:val="00C92BB2"/>
    <w:rsid w:val="00C938D7"/>
    <w:rsid w:val="00CA3421"/>
    <w:rsid w:val="00CB4696"/>
    <w:rsid w:val="00CD0EF0"/>
    <w:rsid w:val="00D931C0"/>
    <w:rsid w:val="00DA336B"/>
    <w:rsid w:val="00E37F4A"/>
    <w:rsid w:val="00E975C3"/>
    <w:rsid w:val="00EB4DCE"/>
    <w:rsid w:val="00F20DB6"/>
    <w:rsid w:val="00F714B5"/>
    <w:rsid w:val="00F8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B9E796"/>
  <w15:docId w15:val="{85F73C3A-00C2-4F08-9220-3ED7CB4E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04E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2B202A"/>
    <w:pPr>
      <w:keepNext/>
      <w:suppressAutoHyphens/>
      <w:autoSpaceDN w:val="0"/>
      <w:spacing w:after="0" w:line="240" w:lineRule="auto"/>
      <w:jc w:val="center"/>
      <w:outlineLvl w:val="1"/>
    </w:pPr>
    <w:rPr>
      <w:rFonts w:ascii="Liberation Serif" w:eastAsia="Times New Roman" w:hAnsi="Liberation Serif" w:cs="Times New Roman"/>
      <w:kern w:val="3"/>
      <w:sz w:val="24"/>
      <w:szCs w:val="24"/>
      <w:lang w:eastAsia="ar-SA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4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E432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E43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E432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E43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E432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202A"/>
    <w:rPr>
      <w:rFonts w:ascii="Liberation Serif" w:eastAsia="Times New Roman" w:hAnsi="Liberation Serif" w:cs="Times New Roman"/>
      <w:kern w:val="3"/>
      <w:sz w:val="24"/>
      <w:szCs w:val="24"/>
      <w:lang w:eastAsia="ar-SA" w:bidi="hi-IN"/>
    </w:rPr>
  </w:style>
  <w:style w:type="character" w:styleId="Collegamentoipertestuale">
    <w:name w:val="Hyperlink"/>
    <w:basedOn w:val="Carpredefinitoparagrafo"/>
    <w:uiPriority w:val="99"/>
    <w:unhideWhenUsed/>
    <w:rsid w:val="002B202A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2B202A"/>
    <w:pPr>
      <w:suppressAutoHyphens/>
      <w:autoSpaceDN w:val="0"/>
      <w:spacing w:before="100" w:after="142"/>
    </w:pPr>
    <w:rPr>
      <w:rFonts w:ascii="Liberation Serif" w:eastAsia="NSimSun" w:hAnsi="Liberation Serif" w:cs="Lucida Sans"/>
      <w:color w:val="000000"/>
      <w:kern w:val="3"/>
      <w:sz w:val="24"/>
      <w:szCs w:val="24"/>
      <w:lang w:eastAsia="ar-SA" w:bidi="hi-IN"/>
    </w:rPr>
  </w:style>
  <w:style w:type="paragraph" w:customStyle="1" w:styleId="western">
    <w:name w:val="western"/>
    <w:basedOn w:val="Normale"/>
    <w:rsid w:val="002B202A"/>
    <w:pPr>
      <w:suppressAutoHyphens/>
      <w:autoSpaceDN w:val="0"/>
      <w:spacing w:before="100" w:after="142"/>
    </w:pPr>
    <w:rPr>
      <w:rFonts w:ascii="Liberation Serif" w:eastAsia="NSimSun" w:hAnsi="Liberation Serif" w:cs="Times New Roman"/>
      <w:color w:val="000000"/>
      <w:kern w:val="3"/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DCE"/>
    <w:rPr>
      <w:color w:val="605E5C"/>
      <w:shd w:val="clear" w:color="auto" w:fill="E1DFDD"/>
    </w:rPr>
  </w:style>
  <w:style w:type="character" w:customStyle="1" w:styleId="Internetlink">
    <w:name w:val="Internet link"/>
    <w:basedOn w:val="Carpredefinitoparagrafo"/>
    <w:rsid w:val="00A35938"/>
    <w:rPr>
      <w:rFonts w:ascii="Times New Roman" w:hAnsi="Times New Roman" w:cs="Times New Roman" w:hint="default"/>
      <w:color w:val="000080"/>
      <w:u w:val="single"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43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5557FD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0230.D57E75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gbartoli</dc:creator>
  <cp:lastModifiedBy>Rachele Biagioni</cp:lastModifiedBy>
  <cp:revision>2</cp:revision>
  <cp:lastPrinted>2024-04-30T16:58:00Z</cp:lastPrinted>
  <dcterms:created xsi:type="dcterms:W3CDTF">2025-04-14T06:59:00Z</dcterms:created>
  <dcterms:modified xsi:type="dcterms:W3CDTF">2025-04-14T06:59:00Z</dcterms:modified>
</cp:coreProperties>
</file>