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D8935" w14:textId="683FEFB1" w:rsidR="003C7D15" w:rsidRPr="00F907FD" w:rsidRDefault="00531481" w:rsidP="00531481">
      <w:pPr>
        <w:jc w:val="center"/>
        <w:rPr>
          <w:b/>
          <w:sz w:val="36"/>
          <w:szCs w:val="36"/>
        </w:rPr>
      </w:pPr>
      <w:r w:rsidRPr="00F907FD">
        <w:rPr>
          <w:b/>
          <w:sz w:val="36"/>
          <w:szCs w:val="36"/>
        </w:rPr>
        <w:t>Settore Amministrativo</w:t>
      </w:r>
    </w:p>
    <w:p w14:paraId="2E00FECE" w14:textId="77777777" w:rsidR="00531481" w:rsidRDefault="00531481" w:rsidP="00531481">
      <w:pPr>
        <w:rPr>
          <w:b/>
          <w:sz w:val="24"/>
          <w:szCs w:val="24"/>
        </w:rPr>
      </w:pPr>
    </w:p>
    <w:p w14:paraId="773BFAED" w14:textId="77777777" w:rsidR="00531481" w:rsidRDefault="00531481" w:rsidP="00531481">
      <w:pPr>
        <w:jc w:val="center"/>
        <w:rPr>
          <w:b/>
          <w:sz w:val="24"/>
          <w:szCs w:val="24"/>
        </w:rPr>
      </w:pPr>
    </w:p>
    <w:p w14:paraId="06FA0040" w14:textId="77777777" w:rsidR="00F907FD" w:rsidRDefault="00F907FD" w:rsidP="00531481">
      <w:pPr>
        <w:jc w:val="center"/>
        <w:rPr>
          <w:b/>
          <w:sz w:val="36"/>
          <w:szCs w:val="36"/>
        </w:rPr>
      </w:pPr>
    </w:p>
    <w:p w14:paraId="3FE841BC" w14:textId="77777777" w:rsidR="00F907FD" w:rsidRDefault="00F907FD" w:rsidP="00531481">
      <w:pPr>
        <w:jc w:val="center"/>
        <w:rPr>
          <w:b/>
          <w:sz w:val="36"/>
          <w:szCs w:val="36"/>
        </w:rPr>
      </w:pPr>
    </w:p>
    <w:p w14:paraId="4C2EA2C3" w14:textId="77777777" w:rsidR="00F907FD" w:rsidRDefault="00F907FD" w:rsidP="00531481">
      <w:pPr>
        <w:jc w:val="center"/>
        <w:rPr>
          <w:b/>
          <w:sz w:val="36"/>
          <w:szCs w:val="36"/>
        </w:rPr>
      </w:pPr>
    </w:p>
    <w:p w14:paraId="5E80ACFF" w14:textId="77777777" w:rsidR="00F907FD" w:rsidRDefault="00F907FD" w:rsidP="00531481">
      <w:pPr>
        <w:jc w:val="center"/>
        <w:rPr>
          <w:b/>
          <w:sz w:val="36"/>
          <w:szCs w:val="36"/>
        </w:rPr>
      </w:pPr>
    </w:p>
    <w:p w14:paraId="4BE53245" w14:textId="77777777" w:rsidR="00F907FD" w:rsidRDefault="00F907FD" w:rsidP="00531481">
      <w:pPr>
        <w:jc w:val="center"/>
        <w:rPr>
          <w:b/>
          <w:sz w:val="36"/>
          <w:szCs w:val="36"/>
        </w:rPr>
      </w:pPr>
    </w:p>
    <w:p w14:paraId="34700243" w14:textId="48138DFF" w:rsidR="00531481" w:rsidRPr="00F907FD" w:rsidRDefault="00531481" w:rsidP="00531481">
      <w:pPr>
        <w:jc w:val="center"/>
        <w:rPr>
          <w:b/>
          <w:sz w:val="48"/>
          <w:szCs w:val="48"/>
        </w:rPr>
      </w:pPr>
      <w:r w:rsidRPr="00F907FD">
        <w:rPr>
          <w:b/>
          <w:sz w:val="48"/>
          <w:szCs w:val="48"/>
        </w:rPr>
        <w:t>Reperibilità Servizio di Stato Civile</w:t>
      </w:r>
    </w:p>
    <w:p w14:paraId="05F5D050" w14:textId="77777777" w:rsidR="003C7D15" w:rsidRDefault="003C7D15" w:rsidP="003C7D15">
      <w:pPr>
        <w:jc w:val="center"/>
        <w:rPr>
          <w:sz w:val="24"/>
          <w:szCs w:val="24"/>
        </w:rPr>
      </w:pPr>
    </w:p>
    <w:p w14:paraId="2F7AF33B" w14:textId="6ABC8D2B" w:rsidR="00B3061A" w:rsidRDefault="003C7D15" w:rsidP="00F907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531481">
        <w:rPr>
          <w:sz w:val="24"/>
          <w:szCs w:val="24"/>
        </w:rPr>
        <w:t xml:space="preserve">                               </w:t>
      </w:r>
    </w:p>
    <w:p w14:paraId="402A8870" w14:textId="2D945C85" w:rsidR="00B3061A" w:rsidRDefault="00B3061A" w:rsidP="00F907FD">
      <w:pPr>
        <w:jc w:val="both"/>
        <w:rPr>
          <w:sz w:val="24"/>
          <w:szCs w:val="24"/>
        </w:rPr>
      </w:pPr>
    </w:p>
    <w:p w14:paraId="2FAE21CD" w14:textId="09798E94" w:rsidR="00531481" w:rsidRPr="00F907FD" w:rsidRDefault="00531481" w:rsidP="00531481">
      <w:pPr>
        <w:ind w:firstLine="709"/>
        <w:jc w:val="both"/>
        <w:rPr>
          <w:sz w:val="36"/>
          <w:szCs w:val="36"/>
        </w:rPr>
      </w:pPr>
      <w:r w:rsidRPr="00F907FD">
        <w:rPr>
          <w:sz w:val="36"/>
          <w:szCs w:val="36"/>
        </w:rPr>
        <w:t>Il servizio di reperibilità per il rilascio dell’autorizzazione al trasporto per inumazione, tumulazione e cremazione delle salme viene effettuato nelle gior</w:t>
      </w:r>
      <w:r w:rsidR="00F907FD">
        <w:rPr>
          <w:sz w:val="36"/>
          <w:szCs w:val="36"/>
        </w:rPr>
        <w:t xml:space="preserve">nate del sabato </w:t>
      </w:r>
      <w:r w:rsidRPr="00F907FD">
        <w:rPr>
          <w:sz w:val="36"/>
          <w:szCs w:val="36"/>
        </w:rPr>
        <w:t xml:space="preserve">e in concomitanza di festività infrasettimanali ovvero nei periodi </w:t>
      </w:r>
      <w:r w:rsidR="00F907FD">
        <w:rPr>
          <w:sz w:val="36"/>
          <w:szCs w:val="36"/>
        </w:rPr>
        <w:t>di festività prolungate,</w:t>
      </w:r>
      <w:bookmarkStart w:id="0" w:name="_GoBack"/>
      <w:bookmarkEnd w:id="0"/>
      <w:r w:rsidR="00F907FD">
        <w:rPr>
          <w:sz w:val="36"/>
          <w:szCs w:val="36"/>
        </w:rPr>
        <w:t xml:space="preserve"> dalle ore 9.30 alle ore 11.30.</w:t>
      </w:r>
    </w:p>
    <w:p w14:paraId="26F4ACDE" w14:textId="77777777" w:rsidR="00531481" w:rsidRPr="00F907FD" w:rsidRDefault="00531481" w:rsidP="00531481">
      <w:pPr>
        <w:ind w:firstLine="709"/>
        <w:jc w:val="both"/>
        <w:rPr>
          <w:sz w:val="36"/>
          <w:szCs w:val="36"/>
        </w:rPr>
      </w:pPr>
    </w:p>
    <w:p w14:paraId="5782DBBB" w14:textId="13988E21" w:rsidR="00531481" w:rsidRPr="00F907FD" w:rsidRDefault="00531481" w:rsidP="00531481">
      <w:pPr>
        <w:ind w:firstLine="709"/>
        <w:jc w:val="both"/>
        <w:rPr>
          <w:sz w:val="36"/>
          <w:szCs w:val="36"/>
        </w:rPr>
      </w:pPr>
      <w:r w:rsidRPr="00F907FD">
        <w:rPr>
          <w:sz w:val="36"/>
          <w:szCs w:val="36"/>
        </w:rPr>
        <w:t xml:space="preserve">Il numero da contattare è 329/3813953. </w:t>
      </w:r>
    </w:p>
    <w:sectPr w:rsidR="00531481" w:rsidRPr="00F907FD">
      <w:headerReference w:type="first" r:id="rId7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173F1" w14:textId="77777777" w:rsidR="0027047B" w:rsidRDefault="0027047B">
      <w:r>
        <w:separator/>
      </w:r>
    </w:p>
  </w:endnote>
  <w:endnote w:type="continuationSeparator" w:id="0">
    <w:p w14:paraId="4B202B13" w14:textId="77777777" w:rsidR="0027047B" w:rsidRDefault="0027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94343" w14:textId="77777777" w:rsidR="0027047B" w:rsidRDefault="0027047B">
      <w:r>
        <w:separator/>
      </w:r>
    </w:p>
  </w:footnote>
  <w:footnote w:type="continuationSeparator" w:id="0">
    <w:p w14:paraId="74A8B98E" w14:textId="77777777" w:rsidR="0027047B" w:rsidRDefault="0027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"/>
      <w:gridCol w:w="8360"/>
    </w:tblGrid>
    <w:tr w:rsidR="006331AC" w14:paraId="1B35DA89" w14:textId="77777777" w:rsidTr="006331AC">
      <w:tc>
        <w:tcPr>
          <w:tcW w:w="1630" w:type="dxa"/>
        </w:tcPr>
        <w:p w14:paraId="192950FF" w14:textId="4D434139" w:rsidR="006331AC" w:rsidRDefault="00D43297" w:rsidP="006331AC">
          <w:pPr>
            <w:jc w:val="center"/>
          </w:pPr>
          <w:r>
            <w:rPr>
              <w:noProof/>
            </w:rPr>
            <w:drawing>
              <wp:inline distT="0" distB="0" distL="0" distR="0" wp14:anchorId="46CF48D1" wp14:editId="2AE278DB">
                <wp:extent cx="809625" cy="1028700"/>
                <wp:effectExtent l="0" t="0" r="9525" b="0"/>
                <wp:docPr id="3" name="Immagine 3" descr="logo citt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ittà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14FCA9" w14:textId="77777777" w:rsidR="006331AC" w:rsidRDefault="006331AC" w:rsidP="006331AC">
          <w:pPr>
            <w:pStyle w:val="Intestazione"/>
          </w:pPr>
        </w:p>
      </w:tc>
      <w:tc>
        <w:tcPr>
          <w:tcW w:w="8363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D2DB7CE" w14:textId="5735885F" w:rsidR="006331AC" w:rsidRDefault="006331AC" w:rsidP="006331AC">
          <w:pPr>
            <w:rPr>
              <w:i/>
              <w:sz w:val="48"/>
            </w:rPr>
          </w:pPr>
          <w:r>
            <w:rPr>
              <w:i/>
              <w:sz w:val="28"/>
            </w:rPr>
            <w:t xml:space="preserve">Comune di </w:t>
          </w:r>
        </w:p>
        <w:p w14:paraId="5DF166ED" w14:textId="77777777" w:rsidR="006331AC" w:rsidRDefault="006331AC" w:rsidP="006331AC">
          <w:pPr>
            <w:pStyle w:val="Titolo1"/>
            <w:rPr>
              <w:i/>
              <w:sz w:val="48"/>
            </w:rPr>
          </w:pPr>
          <w:r>
            <w:t>CASTELNUOVO di GARFAGNANA</w:t>
          </w:r>
        </w:p>
        <w:p w14:paraId="7F819F56" w14:textId="0BCE666C" w:rsidR="002D487A" w:rsidRPr="003C7D15" w:rsidRDefault="006331AC" w:rsidP="003C7D15">
          <w:pPr>
            <w:rPr>
              <w:i/>
              <w:sz w:val="28"/>
            </w:rPr>
          </w:pPr>
          <w:r>
            <w:rPr>
              <w:i/>
              <w:sz w:val="28"/>
            </w:rPr>
            <w:t>Provincia di Lucca</w:t>
          </w:r>
        </w:p>
        <w:p w14:paraId="487B1F24" w14:textId="77777777" w:rsidR="003C7D15" w:rsidRDefault="003C7D15" w:rsidP="006331AC">
          <w:pPr>
            <w:rPr>
              <w:i/>
              <w:sz w:val="32"/>
            </w:rPr>
          </w:pPr>
        </w:p>
        <w:p w14:paraId="0E061A91" w14:textId="77777777" w:rsidR="006331AC" w:rsidRDefault="006331AC" w:rsidP="006331AC">
          <w:pPr>
            <w:pStyle w:val="Intestazione"/>
            <w:rPr>
              <w:sz w:val="16"/>
            </w:rPr>
          </w:pPr>
          <w:r>
            <w:rPr>
              <w:i/>
              <w:sz w:val="16"/>
            </w:rPr>
            <w:t xml:space="preserve">P.I. </w:t>
          </w:r>
          <w:proofErr w:type="gramStart"/>
          <w:r>
            <w:rPr>
              <w:i/>
              <w:sz w:val="16"/>
            </w:rPr>
            <w:t>00204360465  Via</w:t>
          </w:r>
          <w:proofErr w:type="gramEnd"/>
          <w:r>
            <w:rPr>
              <w:i/>
              <w:sz w:val="16"/>
            </w:rPr>
            <w:t xml:space="preserve"> </w:t>
          </w:r>
          <w:proofErr w:type="spellStart"/>
          <w:r>
            <w:rPr>
              <w:i/>
              <w:sz w:val="16"/>
            </w:rPr>
            <w:t>Vallisneri</w:t>
          </w:r>
          <w:proofErr w:type="spellEnd"/>
          <w:r>
            <w:rPr>
              <w:i/>
              <w:sz w:val="16"/>
            </w:rPr>
            <w:t xml:space="preserve"> 1 - 55032 Castelnuovo </w:t>
          </w:r>
          <w:proofErr w:type="spellStart"/>
          <w:r>
            <w:rPr>
              <w:i/>
              <w:sz w:val="16"/>
            </w:rPr>
            <w:t>Garf</w:t>
          </w:r>
          <w:proofErr w:type="spellEnd"/>
          <w:r>
            <w:rPr>
              <w:i/>
              <w:sz w:val="16"/>
            </w:rPr>
            <w:t xml:space="preserve">. (Lu) </w:t>
          </w:r>
          <w:r>
            <w:rPr>
              <w:i/>
              <w:sz w:val="16"/>
            </w:rPr>
            <w:fldChar w:fldCharType="begin"/>
          </w:r>
          <w:r>
            <w:rPr>
              <w:i/>
              <w:sz w:val="16"/>
            </w:rPr>
            <w:instrText>SYMBOL 40 \f "Wingdings"</w:instrText>
          </w:r>
          <w:r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0583/6448304 </w:t>
          </w:r>
          <w:r>
            <w:rPr>
              <w:b/>
              <w:i/>
              <w:sz w:val="16"/>
            </w:rPr>
            <w:t>Fax</w:t>
          </w:r>
          <w:r>
            <w:rPr>
              <w:i/>
              <w:sz w:val="16"/>
            </w:rPr>
            <w:t xml:space="preserve"> 644133</w:t>
          </w:r>
        </w:p>
      </w:tc>
    </w:tr>
  </w:tbl>
  <w:p w14:paraId="215E81D1" w14:textId="77777777" w:rsidR="00C6623D" w:rsidRPr="006331AC" w:rsidRDefault="00C6623D" w:rsidP="006331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3F1A"/>
    <w:multiLevelType w:val="hybridMultilevel"/>
    <w:tmpl w:val="213C45F6"/>
    <w:lvl w:ilvl="0" w:tplc="58D65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6ED2"/>
    <w:multiLevelType w:val="hybridMultilevel"/>
    <w:tmpl w:val="233AB1FA"/>
    <w:lvl w:ilvl="0" w:tplc="D8CCA4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6BE4DE9"/>
    <w:multiLevelType w:val="hybridMultilevel"/>
    <w:tmpl w:val="064253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85E48"/>
    <w:multiLevelType w:val="hybridMultilevel"/>
    <w:tmpl w:val="A8D4704C"/>
    <w:lvl w:ilvl="0" w:tplc="56CC2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56108"/>
    <w:multiLevelType w:val="hybridMultilevel"/>
    <w:tmpl w:val="9AAC5A46"/>
    <w:lvl w:ilvl="0" w:tplc="0E94B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C2"/>
    <w:rsid w:val="001639B4"/>
    <w:rsid w:val="001752FF"/>
    <w:rsid w:val="0027047B"/>
    <w:rsid w:val="00287E75"/>
    <w:rsid w:val="002B1963"/>
    <w:rsid w:val="002D487A"/>
    <w:rsid w:val="002F520A"/>
    <w:rsid w:val="002F56D4"/>
    <w:rsid w:val="003C411D"/>
    <w:rsid w:val="003C7D15"/>
    <w:rsid w:val="003E1175"/>
    <w:rsid w:val="00410EE7"/>
    <w:rsid w:val="00412A16"/>
    <w:rsid w:val="00434EC2"/>
    <w:rsid w:val="004D7D7A"/>
    <w:rsid w:val="00531481"/>
    <w:rsid w:val="006331AC"/>
    <w:rsid w:val="006D59B5"/>
    <w:rsid w:val="00791DF1"/>
    <w:rsid w:val="007C1480"/>
    <w:rsid w:val="007E0598"/>
    <w:rsid w:val="008F401C"/>
    <w:rsid w:val="00982148"/>
    <w:rsid w:val="009D52C4"/>
    <w:rsid w:val="009E0E4F"/>
    <w:rsid w:val="00A223B3"/>
    <w:rsid w:val="00B071EC"/>
    <w:rsid w:val="00B3061A"/>
    <w:rsid w:val="00B665B5"/>
    <w:rsid w:val="00B930A7"/>
    <w:rsid w:val="00BE0132"/>
    <w:rsid w:val="00C6623D"/>
    <w:rsid w:val="00D43297"/>
    <w:rsid w:val="00DA2828"/>
    <w:rsid w:val="00DD720E"/>
    <w:rsid w:val="00E02711"/>
    <w:rsid w:val="00E1110F"/>
    <w:rsid w:val="00E34888"/>
    <w:rsid w:val="00F10756"/>
    <w:rsid w:val="00F8589A"/>
    <w:rsid w:val="00F907FD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8E30F"/>
  <w15:chartTrackingRefBased/>
  <w15:docId w15:val="{3105149F-DA8A-4932-98FC-24FD0F4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b/>
      <w:kern w:val="24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ind w:left="284"/>
      <w:outlineLvl w:val="1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qFormat/>
    <w:pPr>
      <w:spacing w:before="240" w:after="60"/>
      <w:jc w:val="center"/>
    </w:pPr>
    <w:rPr>
      <w:b/>
      <w:kern w:val="28"/>
      <w:sz w:val="32"/>
    </w:rPr>
  </w:style>
  <w:style w:type="paragraph" w:styleId="Numeroelenco">
    <w:name w:val="List Number"/>
    <w:basedOn w:val="Normale"/>
    <w:semiHidden/>
    <w:pPr>
      <w:ind w:left="283" w:hanging="283"/>
    </w:pPr>
  </w:style>
  <w:style w:type="paragraph" w:styleId="Rientronormale">
    <w:name w:val="Normal Indent"/>
    <w:basedOn w:val="Normale"/>
    <w:semiHidden/>
    <w:pPr>
      <w:ind w:left="708"/>
    </w:pPr>
  </w:style>
  <w:style w:type="character" w:customStyle="1" w:styleId="Titolo1Carattere">
    <w:name w:val="Titolo 1 Carattere"/>
    <w:link w:val="Titolo1"/>
    <w:rsid w:val="006331AC"/>
    <w:rPr>
      <w:b/>
      <w:kern w:val="24"/>
      <w:sz w:val="2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331AC"/>
  </w:style>
  <w:style w:type="paragraph" w:styleId="Paragrafoelenco">
    <w:name w:val="List Paragraph"/>
    <w:basedOn w:val="Normale"/>
    <w:uiPriority w:val="34"/>
    <w:qFormat/>
    <w:rsid w:val="0098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con INTESTAZIONE</vt:lpstr>
    </vt:vector>
  </TitlesOfParts>
  <Company>Comune di CASTELNUOVO DI GARFAGNANA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con INTESTAZIONE</dc:title>
  <dc:subject/>
  <dc:creator>Rachele Biagioni</dc:creator>
  <cp:keywords/>
  <dc:description>DOCOMENTO CON INTESTAZIONE</dc:description>
  <cp:lastModifiedBy>Andrea Tagliasacchi</cp:lastModifiedBy>
  <cp:revision>3</cp:revision>
  <cp:lastPrinted>1999-09-09T11:51:00Z</cp:lastPrinted>
  <dcterms:created xsi:type="dcterms:W3CDTF">2025-02-03T08:39:00Z</dcterms:created>
  <dcterms:modified xsi:type="dcterms:W3CDTF">2025-02-03T09:45:00Z</dcterms:modified>
</cp:coreProperties>
</file>